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10. November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13. November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Nudelsuppe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Spaghetti Cabonara mit Parmesan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Gnocci-Brokkoliauflauf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Schofpbraten nach Jägerart mit Spätzle und Babykarotten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Ofenkartoffel mit Sauerrahm, Röstzwiebel 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Donauwelle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Zwiebelsuppe mit Käsecroutons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Steirisches Kürbiskernschnitzel mit Petersilienkartoffeln und Preiselbeeren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Reisauflauf mit Kompott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10,90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Hausgemachte Hascheeknödel mit Sauerkraut und Gulaschsaft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Ebly-Gemüsepanne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10,20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Topfenkuchen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